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9C" w:rsidRPr="0067129C" w:rsidRDefault="00EA42A4" w:rsidP="0067129C">
      <w:pPr>
        <w:ind w:firstLine="709"/>
        <w:jc w:val="both"/>
        <w:rPr>
          <w:sz w:val="24"/>
          <w:szCs w:val="24"/>
        </w:rPr>
      </w:pPr>
      <w:bookmarkStart w:id="0" w:name="_GoBack"/>
      <w:r>
        <w:rPr>
          <w:bCs/>
          <w:i/>
          <w:noProof/>
          <w:szCs w:val="28"/>
        </w:rPr>
        <w:drawing>
          <wp:inline distT="0" distB="0" distL="0" distR="0">
            <wp:extent cx="5939129" cy="9199659"/>
            <wp:effectExtent l="0" t="0" r="5080" b="1905"/>
            <wp:docPr id="1" name="Рисунок 1" descr="C:\Users\User\Desktop\о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7129C" w:rsidRPr="0067129C">
        <w:rPr>
          <w:sz w:val="24"/>
          <w:szCs w:val="24"/>
        </w:rPr>
        <w:lastRenderedPageBreak/>
        <w:t xml:space="preserve">условий работ и необходимости обеспечения общественного </w:t>
      </w:r>
      <w:proofErr w:type="gramStart"/>
      <w:r w:rsidR="0067129C" w:rsidRPr="0067129C">
        <w:rPr>
          <w:sz w:val="24"/>
          <w:szCs w:val="24"/>
        </w:rPr>
        <w:t>контроля за</w:t>
      </w:r>
      <w:proofErr w:type="gramEnd"/>
      <w:r w:rsidR="0067129C" w:rsidRPr="0067129C">
        <w:rPr>
          <w:sz w:val="24"/>
          <w:szCs w:val="24"/>
        </w:rPr>
        <w:t xml:space="preserve"> состоянием охраны труда в структурных подразделениях.</w:t>
      </w:r>
    </w:p>
    <w:p w:rsidR="0067129C" w:rsidRPr="0067129C" w:rsidRDefault="0067129C" w:rsidP="0067129C">
      <w:pPr>
        <w:ind w:firstLine="709"/>
        <w:jc w:val="both"/>
        <w:rPr>
          <w:strike/>
          <w:sz w:val="24"/>
          <w:szCs w:val="24"/>
        </w:rPr>
      </w:pPr>
      <w:r w:rsidRPr="0067129C">
        <w:rPr>
          <w:sz w:val="24"/>
          <w:szCs w:val="24"/>
        </w:rPr>
        <w:t xml:space="preserve">1.7.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организации, службой охраны труда, техническими инспекторами труда и внештатными техническими инспекторами труда 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1.8. Уполномоченный по охране труда руководствуется в своей работе Трудовым кодексом РФ, Федеральным законом «О профессиональных союзах, их правах и гарантиях деятельности», 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1.9. Уполномоченный по охране труда </w:t>
      </w:r>
      <w:proofErr w:type="gramStart"/>
      <w:r w:rsidRPr="0067129C">
        <w:rPr>
          <w:sz w:val="24"/>
          <w:szCs w:val="24"/>
        </w:rPr>
        <w:t>отчитывается о</w:t>
      </w:r>
      <w:proofErr w:type="gramEnd"/>
      <w:r w:rsidRPr="0067129C">
        <w:rPr>
          <w:sz w:val="24"/>
          <w:szCs w:val="24"/>
        </w:rPr>
        <w:t xml:space="preserve"> своей работе перед профсоюзной организацией не реже одного раза в год.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1.10.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1.11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обязанностей.</w:t>
      </w:r>
    </w:p>
    <w:p w:rsidR="0067129C" w:rsidRPr="0067129C" w:rsidRDefault="0067129C" w:rsidP="006712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67129C" w:rsidRPr="0067129C" w:rsidRDefault="0067129C" w:rsidP="0067129C">
      <w:pPr>
        <w:jc w:val="center"/>
        <w:rPr>
          <w:b/>
          <w:sz w:val="24"/>
          <w:szCs w:val="24"/>
        </w:rPr>
      </w:pPr>
      <w:r w:rsidRPr="0067129C">
        <w:rPr>
          <w:b/>
          <w:bCs/>
          <w:iCs/>
          <w:sz w:val="24"/>
          <w:szCs w:val="24"/>
        </w:rPr>
        <w:t>2. Основные задачи уполномоченного</w:t>
      </w:r>
      <w:r w:rsidRPr="0067129C">
        <w:rPr>
          <w:b/>
          <w:sz w:val="24"/>
          <w:szCs w:val="24"/>
        </w:rPr>
        <w:t xml:space="preserve"> по охране труда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Основными задачами уполномоченного по охране труда являются: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2.1. Содействие созданию в образовательной организации здоровых и безопасных условий труда, соответствующих требованиям норм и правил по охране труда.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2.2. Осуществление общественного (профсоюзного) </w:t>
      </w:r>
      <w:proofErr w:type="gramStart"/>
      <w:r w:rsidRPr="0067129C">
        <w:rPr>
          <w:sz w:val="24"/>
          <w:szCs w:val="24"/>
        </w:rPr>
        <w:t>контроля за</w:t>
      </w:r>
      <w:proofErr w:type="gramEnd"/>
      <w:r w:rsidRPr="0067129C">
        <w:rPr>
          <w:sz w:val="24"/>
          <w:szCs w:val="24"/>
        </w:rPr>
        <w:t xml:space="preserve">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труда.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2.3. Представление интересов работников в государственных и общественных организациях при рассмотрении трудовых споров, связанных с применением законодательства об охране труда, выполнением работодателем обязательств, установленных коллективными договорами и соглашениями по охране труда.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2.4. Консультирование работников по вопросам охраны труда, оказание им помощи по защите их прав на охрану труда.</w:t>
      </w:r>
    </w:p>
    <w:p w:rsidR="0067129C" w:rsidRPr="0067129C" w:rsidRDefault="0067129C" w:rsidP="0067129C">
      <w:pPr>
        <w:jc w:val="center"/>
        <w:rPr>
          <w:b/>
          <w:bCs/>
          <w:iCs/>
          <w:sz w:val="24"/>
          <w:szCs w:val="24"/>
        </w:rPr>
      </w:pPr>
    </w:p>
    <w:p w:rsidR="0067129C" w:rsidRPr="0067129C" w:rsidRDefault="0067129C" w:rsidP="0067129C">
      <w:pPr>
        <w:jc w:val="center"/>
        <w:rPr>
          <w:bCs/>
          <w:iCs/>
          <w:sz w:val="24"/>
          <w:szCs w:val="24"/>
        </w:rPr>
      </w:pPr>
      <w:r w:rsidRPr="0067129C">
        <w:rPr>
          <w:b/>
          <w:bCs/>
          <w:iCs/>
          <w:sz w:val="24"/>
          <w:szCs w:val="24"/>
        </w:rPr>
        <w:t>3. Функции уполномоченного по охране труда</w:t>
      </w:r>
    </w:p>
    <w:p w:rsidR="0067129C" w:rsidRPr="0067129C" w:rsidRDefault="0067129C" w:rsidP="0067129C">
      <w:pPr>
        <w:ind w:firstLine="709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На уполномоченного по охране возлагаются следующие функции: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 Осуществление общественного (профсоюзного) контроля в образовательной организации</w:t>
      </w:r>
      <w:r w:rsidRPr="0067129C">
        <w:rPr>
          <w:b/>
          <w:sz w:val="24"/>
          <w:szCs w:val="24"/>
        </w:rPr>
        <w:t xml:space="preserve"> </w:t>
      </w:r>
      <w:r w:rsidRPr="0067129C">
        <w:rPr>
          <w:sz w:val="24"/>
          <w:szCs w:val="24"/>
        </w:rPr>
        <w:t xml:space="preserve">по соблюдению государственных нормативных требований по охране труда, локальных актов по охране труда в форме обследований  (проверок) </w:t>
      </w:r>
      <w:proofErr w:type="gramStart"/>
      <w:r w:rsidRPr="0067129C">
        <w:rPr>
          <w:sz w:val="24"/>
          <w:szCs w:val="24"/>
        </w:rPr>
        <w:t>за</w:t>
      </w:r>
      <w:proofErr w:type="gramEnd"/>
      <w:r w:rsidRPr="0067129C">
        <w:rPr>
          <w:sz w:val="24"/>
          <w:szCs w:val="24"/>
        </w:rPr>
        <w:t xml:space="preserve">: 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3.1.1.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предоставлением компенсаций  работникам, занятым на работах с вредными и (или) опасными условиями труда; 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3.1.2.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3.1.3. техническим состоянием зданий, сооружений, оборудования, машин и механизмов на соответствие требованиям безопасности;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3.1.4. системами освещения, отопления, вентиляции и кондиционирования; 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lastRenderedPageBreak/>
        <w:t>3.1.5. о</w:t>
      </w:r>
      <w:r w:rsidRPr="0067129C">
        <w:rPr>
          <w:bCs/>
          <w:sz w:val="24"/>
          <w:szCs w:val="24"/>
        </w:rPr>
        <w:t>беспечением работников специальной одеждой, специальной</w:t>
      </w:r>
      <w:r w:rsidRPr="0067129C">
        <w:rPr>
          <w:sz w:val="24"/>
          <w:szCs w:val="24"/>
        </w:rPr>
        <w:t xml:space="preserve"> обувью и другими средствами индивидуальной защиты в соответствии с установленными нормами;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3.1.6. организацией проведения обязательных медицинских осмотров и психиатрических освидетельствований;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3.1.7. соблюдением работниками норм, правил и инструкций по охране труда. 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proofErr w:type="gramStart"/>
      <w:r w:rsidRPr="0067129C">
        <w:rPr>
          <w:sz w:val="24"/>
          <w:szCs w:val="24"/>
        </w:rPr>
        <w:t>3.1.8. применением средств индивидуальной защиты (использованием специальной одежды, специальной обуви и других средств индивидуальной защиты по назначению и содержанием их в чистоте и порядке.</w:t>
      </w:r>
      <w:proofErr w:type="gramEnd"/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3.1.9. своевременным и регулярным обновлением информации на стендах в кабинетах и уголках по охране труда.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3.2. Участвовать в разработке мероприятий коллективного договора и соглашения по охране труда.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3.3. Информировать работников образовательной организации, структурных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3.4.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3.5. Принимать 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осуществлять </w:t>
      </w:r>
      <w:proofErr w:type="gramStart"/>
      <w:r w:rsidRPr="0067129C">
        <w:rPr>
          <w:sz w:val="24"/>
          <w:szCs w:val="24"/>
        </w:rPr>
        <w:t>контроль за</w:t>
      </w:r>
      <w:proofErr w:type="gramEnd"/>
      <w:r w:rsidRPr="0067129C">
        <w:rPr>
          <w:sz w:val="24"/>
          <w:szCs w:val="24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профессиональных заболеваний.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3.6. Принимать участие в работе комиссии по проведению специальной оценки условий труда в образовательной организации.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3.7. Принимать участие в работе комиссии по расследованию несчастных случаев на производстве и профессиональных заболеваний.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</w:p>
    <w:p w:rsidR="0067129C" w:rsidRPr="0067129C" w:rsidRDefault="0067129C" w:rsidP="0067129C">
      <w:pPr>
        <w:ind w:firstLine="720"/>
        <w:jc w:val="center"/>
        <w:rPr>
          <w:b/>
          <w:sz w:val="24"/>
          <w:szCs w:val="24"/>
        </w:rPr>
      </w:pPr>
      <w:r w:rsidRPr="0067129C">
        <w:rPr>
          <w:b/>
          <w:sz w:val="24"/>
          <w:szCs w:val="24"/>
        </w:rPr>
        <w:t>4. Права уполномоченного по охране труда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Уполномоченный по охране труда имеет право: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4.1. Беспрепятственно проверять соблюдение в образовательной организации (структурном подразделении образовательной организации)  требований законодательных и иных нормативных правовых актов по охране труда.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4.2. Контролировать выполнение мероприятий, предусмотренных коллективными договорами, соглашениями по охране труда.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4.3. Получать от руководителей и должностных лиц структурных подразделений информацию о состоянии условий и охраны труда, производственного травматизма и фактов выявленных профессиональных заболеваний.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4.4.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</w:t>
      </w:r>
      <w:r w:rsidR="00282BF7">
        <w:rPr>
          <w:sz w:val="24"/>
          <w:szCs w:val="24"/>
        </w:rPr>
        <w:t>руда.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4.5. Предъявлять руководителю образовательной организации, руководителям структурных подразделений требования о приостановке работ в случаях непосредственной угрозы жизни и здоровья работников.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4.6. Осуществлять </w:t>
      </w:r>
      <w:proofErr w:type="gramStart"/>
      <w:r w:rsidRPr="0067129C">
        <w:rPr>
          <w:sz w:val="24"/>
          <w:szCs w:val="24"/>
        </w:rPr>
        <w:t>контроль за</w:t>
      </w:r>
      <w:proofErr w:type="gramEnd"/>
      <w:r w:rsidRPr="0067129C">
        <w:rPr>
          <w:sz w:val="24"/>
          <w:szCs w:val="24"/>
        </w:rPr>
        <w:t xml:space="preserve">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специальной оценки условий труда и расследования несчастных случаев на производстве.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4.7. Обращаться к руководителю и в профсоюзный комитет образовательной организации, в техническую инспекцию труда Профсоюза, в соответствующие органы с предложениями о привлечении к ответственности лиц, виновных в нарушении трудового </w:t>
      </w:r>
      <w:r w:rsidRPr="0067129C">
        <w:rPr>
          <w:sz w:val="24"/>
          <w:szCs w:val="24"/>
        </w:rPr>
        <w:lastRenderedPageBreak/>
        <w:t>законодательства и иных нормативных актов, содержащих нормы трудового права, сокрытии фактов несчастных случаев на производстве.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4.8.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4.9. 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:rsidR="0067129C" w:rsidRPr="0067129C" w:rsidRDefault="0067129C" w:rsidP="0067129C">
      <w:pPr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4.10. Проходить </w:t>
      </w:r>
      <w:proofErr w:type="gramStart"/>
      <w:r w:rsidRPr="0067129C">
        <w:rPr>
          <w:sz w:val="24"/>
          <w:szCs w:val="24"/>
        </w:rPr>
        <w:t>обучение по охране</w:t>
      </w:r>
      <w:proofErr w:type="gramEnd"/>
      <w:r w:rsidRPr="0067129C">
        <w:rPr>
          <w:sz w:val="24"/>
          <w:szCs w:val="24"/>
        </w:rPr>
        <w:t xml:space="preserve"> труда и проверку знаний требований охраны труда в соответствии с Порядком,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труда.</w:t>
      </w:r>
    </w:p>
    <w:p w:rsidR="0067129C" w:rsidRPr="0067129C" w:rsidRDefault="0067129C" w:rsidP="0067129C">
      <w:pPr>
        <w:jc w:val="center"/>
        <w:rPr>
          <w:b/>
          <w:bCs/>
          <w:iCs/>
          <w:sz w:val="24"/>
          <w:szCs w:val="24"/>
        </w:rPr>
      </w:pPr>
    </w:p>
    <w:p w:rsidR="0067129C" w:rsidRPr="0067129C" w:rsidRDefault="0067129C" w:rsidP="0067129C">
      <w:pPr>
        <w:jc w:val="center"/>
        <w:rPr>
          <w:b/>
          <w:bCs/>
          <w:iCs/>
          <w:sz w:val="24"/>
          <w:szCs w:val="24"/>
        </w:rPr>
      </w:pPr>
    </w:p>
    <w:p w:rsidR="0067129C" w:rsidRPr="0067129C" w:rsidRDefault="0067129C" w:rsidP="0067129C">
      <w:pPr>
        <w:jc w:val="center"/>
        <w:rPr>
          <w:b/>
          <w:bCs/>
          <w:iCs/>
          <w:sz w:val="24"/>
          <w:szCs w:val="24"/>
        </w:rPr>
      </w:pPr>
      <w:r w:rsidRPr="0067129C">
        <w:rPr>
          <w:b/>
          <w:bCs/>
          <w:iCs/>
          <w:sz w:val="24"/>
          <w:szCs w:val="24"/>
        </w:rPr>
        <w:t>5. Гарантии деятельности уполномоченного по охране труда</w:t>
      </w:r>
    </w:p>
    <w:p w:rsidR="0067129C" w:rsidRPr="0067129C" w:rsidRDefault="0067129C" w:rsidP="0067129C">
      <w:pPr>
        <w:ind w:firstLine="720"/>
        <w:jc w:val="both"/>
        <w:rPr>
          <w:bCs/>
          <w:sz w:val="24"/>
          <w:szCs w:val="24"/>
        </w:rPr>
      </w:pPr>
      <w:r w:rsidRPr="0067129C">
        <w:rPr>
          <w:bCs/>
          <w:sz w:val="24"/>
          <w:szCs w:val="24"/>
        </w:rPr>
        <w:t>5.1. В соответствии с Трудовым кодексом РФ уполномоченному по охране труда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67129C" w:rsidRPr="0067129C" w:rsidRDefault="0067129C" w:rsidP="0067129C">
      <w:pPr>
        <w:ind w:firstLine="720"/>
        <w:jc w:val="both"/>
        <w:rPr>
          <w:bCs/>
          <w:sz w:val="24"/>
          <w:szCs w:val="24"/>
        </w:rPr>
      </w:pPr>
      <w:r w:rsidRPr="0067129C">
        <w:rPr>
          <w:bCs/>
          <w:sz w:val="24"/>
          <w:szCs w:val="24"/>
        </w:rPr>
        <w:t xml:space="preserve">- оказание со стороны работодателя содействия в реализации прав уполномоченного по осуществлению </w:t>
      </w:r>
      <w:proofErr w:type="gramStart"/>
      <w:r w:rsidRPr="0067129C">
        <w:rPr>
          <w:bCs/>
          <w:sz w:val="24"/>
          <w:szCs w:val="24"/>
        </w:rPr>
        <w:t>контроля за</w:t>
      </w:r>
      <w:proofErr w:type="gramEnd"/>
      <w:r w:rsidRPr="0067129C">
        <w:rPr>
          <w:bCs/>
          <w:sz w:val="24"/>
          <w:szCs w:val="24"/>
        </w:rPr>
        <w:t xml:space="preserve"> обеспечением здоровых и безопасных условия труда;</w:t>
      </w:r>
    </w:p>
    <w:p w:rsidR="0067129C" w:rsidRPr="0067129C" w:rsidRDefault="0067129C" w:rsidP="0067129C">
      <w:pPr>
        <w:ind w:firstLine="720"/>
        <w:jc w:val="both"/>
        <w:rPr>
          <w:bCs/>
          <w:sz w:val="24"/>
          <w:szCs w:val="24"/>
        </w:rPr>
      </w:pPr>
      <w:r w:rsidRPr="0067129C">
        <w:rPr>
          <w:bCs/>
          <w:sz w:val="24"/>
          <w:szCs w:val="24"/>
        </w:rPr>
        <w:t>-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67129C" w:rsidRPr="0067129C" w:rsidRDefault="0067129C" w:rsidP="0067129C">
      <w:pPr>
        <w:suppressAutoHyphens/>
        <w:autoSpaceDE w:val="0"/>
        <w:autoSpaceDN w:val="0"/>
        <w:adjustRightInd w:val="0"/>
        <w:ind w:firstLine="720"/>
        <w:jc w:val="both"/>
        <w:rPr>
          <w:strike/>
          <w:sz w:val="24"/>
          <w:szCs w:val="24"/>
        </w:rPr>
      </w:pPr>
      <w:r w:rsidRPr="0067129C">
        <w:rPr>
          <w:sz w:val="24"/>
          <w:szCs w:val="24"/>
        </w:rPr>
        <w:t xml:space="preserve">5.2. В соответствии со </w:t>
      </w:r>
      <w:proofErr w:type="spellStart"/>
      <w:r w:rsidRPr="0067129C">
        <w:rPr>
          <w:sz w:val="24"/>
          <w:szCs w:val="24"/>
        </w:rPr>
        <w:t>ст.ст</w:t>
      </w:r>
      <w:proofErr w:type="spellEnd"/>
      <w:r w:rsidRPr="0067129C">
        <w:rPr>
          <w:sz w:val="24"/>
          <w:szCs w:val="24"/>
        </w:rPr>
        <w:t>. 25, 27 Федерального закона «О профессиональных союзах, их правах и гарантиях деятельности»:</w:t>
      </w:r>
    </w:p>
    <w:p w:rsidR="0067129C" w:rsidRPr="0067129C" w:rsidRDefault="0067129C" w:rsidP="006712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5.2.1. </w:t>
      </w:r>
      <w:proofErr w:type="gramStart"/>
      <w:r w:rsidRPr="0067129C">
        <w:rPr>
          <w:sz w:val="24"/>
          <w:szCs w:val="24"/>
        </w:rPr>
        <w:t>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(комиссиях) по охране труда,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организации.</w:t>
      </w:r>
      <w:proofErr w:type="gramEnd"/>
    </w:p>
    <w:p w:rsidR="0067129C" w:rsidRPr="0067129C" w:rsidRDefault="0067129C" w:rsidP="006712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 xml:space="preserve">5.2.2. </w:t>
      </w:r>
      <w:proofErr w:type="gramStart"/>
      <w:r w:rsidRPr="0067129C">
        <w:rPr>
          <w:sz w:val="24"/>
          <w:szCs w:val="24"/>
        </w:rPr>
        <w:t>Члены профсоюзных органов, не освобожденные от основной работы, уполномоченные профсоюза по охране труда, представители профсоюза в создаваемых в организациях совместных комитетах (комиссиях) по охране труда освобождаются от основной работы для выполнения профсоюзных обязанностей в интересах коллектива работников, а также на время краткосрочной профсоюзной учебы.</w:t>
      </w:r>
      <w:proofErr w:type="gramEnd"/>
      <w:r w:rsidRPr="0067129C">
        <w:rPr>
          <w:sz w:val="24"/>
          <w:szCs w:val="24"/>
        </w:rPr>
        <w:t xml:space="preserve">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договором, соглашением.</w:t>
      </w:r>
    </w:p>
    <w:p w:rsidR="0067129C" w:rsidRPr="0067129C" w:rsidRDefault="0067129C" w:rsidP="0067129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7129C">
        <w:rPr>
          <w:sz w:val="24"/>
          <w:szCs w:val="24"/>
        </w:rPr>
        <w:t>5.2.3. Члены профсоюзных органов, не освобожденные от основной работы, освобождаются от нее для участия в качестве делегатов съездов, конференций, созываемых профсоюзами, а также для участия в работе их выборных органов. Условия их освобождения от работы и порядок оплаты времени участия в указанных мероприятиях определяются коллективным договором, соглашением.</w:t>
      </w:r>
    </w:p>
    <w:p w:rsidR="0067129C" w:rsidRPr="0067129C" w:rsidRDefault="0067129C" w:rsidP="0067129C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  <w:r w:rsidRPr="0067129C">
        <w:rPr>
          <w:sz w:val="24"/>
          <w:szCs w:val="24"/>
        </w:rPr>
        <w:t xml:space="preserve">5.2.4. Увольнение по инициативе работодателя работников, являвшихся членами профсоюзных органов, не допускается в течение двух лет после окончания срока их полномочий, кроме случаев ликвидации организации или совершения работником действий, за которые федеральным законом предусмотрено увольнение. </w:t>
      </w:r>
    </w:p>
    <w:p w:rsidR="0067129C" w:rsidRPr="0067129C" w:rsidRDefault="0067129C" w:rsidP="0067129C">
      <w:pPr>
        <w:ind w:firstLine="720"/>
        <w:jc w:val="both"/>
        <w:rPr>
          <w:bCs/>
          <w:sz w:val="24"/>
          <w:szCs w:val="24"/>
        </w:rPr>
      </w:pPr>
      <w:r w:rsidRPr="0067129C">
        <w:rPr>
          <w:bCs/>
          <w:sz w:val="24"/>
          <w:szCs w:val="24"/>
        </w:rPr>
        <w:t xml:space="preserve">5.3. За активную и добросовестную работу, способствующую улучшению условий и охраны труда в образовательной организации, предупреждению несчастных случаев и профессиональных заболеваний, уполномоченный материально и морально поощряется в форме доплаты к должностному окладу,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профсоюзного комитета. </w:t>
      </w:r>
    </w:p>
    <w:p w:rsidR="0067129C" w:rsidRPr="0067129C" w:rsidRDefault="0067129C" w:rsidP="0067129C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67129C">
        <w:rPr>
          <w:bCs/>
          <w:sz w:val="24"/>
          <w:szCs w:val="24"/>
        </w:rPr>
        <w:lastRenderedPageBreak/>
        <w:t xml:space="preserve">5.4. </w:t>
      </w:r>
      <w:r w:rsidRPr="0067129C">
        <w:rPr>
          <w:sz w:val="24"/>
          <w:szCs w:val="24"/>
        </w:rPr>
        <w:t>По итогам Общероссийского смотра-конкурса на звание «Лучший уполномоченный по охране труда Профсоюза» уполномоченному, занявшему первое место, присваивается звание «Лучший уполномоченный по охране труда Профсоюза», применяются меры материального и морального поощрения, включая награждение Почетной грамотой ЦС Профсоюза.</w:t>
      </w:r>
    </w:p>
    <w:sectPr w:rsidR="0067129C" w:rsidRPr="0067129C" w:rsidSect="0088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9C"/>
    <w:rsid w:val="000373E9"/>
    <w:rsid w:val="00282BF7"/>
    <w:rsid w:val="00427269"/>
    <w:rsid w:val="004369E9"/>
    <w:rsid w:val="005E77B1"/>
    <w:rsid w:val="0067129C"/>
    <w:rsid w:val="00886514"/>
    <w:rsid w:val="0090151D"/>
    <w:rsid w:val="00A363DA"/>
    <w:rsid w:val="00D800D7"/>
    <w:rsid w:val="00EA42A4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29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29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Emphasis"/>
    <w:basedOn w:val="a0"/>
    <w:uiPriority w:val="20"/>
    <w:qFormat/>
    <w:rsid w:val="00FF5AA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A42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2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29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29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Emphasis"/>
    <w:basedOn w:val="a0"/>
    <w:uiPriority w:val="20"/>
    <w:qFormat/>
    <w:rsid w:val="00FF5AA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A42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2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3</cp:revision>
  <dcterms:created xsi:type="dcterms:W3CDTF">2024-01-29T07:20:00Z</dcterms:created>
  <dcterms:modified xsi:type="dcterms:W3CDTF">2024-01-30T04:53:00Z</dcterms:modified>
</cp:coreProperties>
</file>